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1E" w:rsidRDefault="00E35F1E" w:rsidP="00A33D4E">
      <w:pPr>
        <w:jc w:val="center"/>
        <w:rPr>
          <w:rFonts w:ascii="黑体" w:eastAsia="黑体" w:hAnsi="黑体"/>
          <w:sz w:val="36"/>
          <w:szCs w:val="36"/>
        </w:rPr>
      </w:pPr>
      <w:r w:rsidRPr="00E35F1E">
        <w:rPr>
          <w:rFonts w:ascii="黑体" w:eastAsia="黑体" w:hAnsi="黑体" w:hint="eastAsia"/>
          <w:sz w:val="36"/>
          <w:szCs w:val="36"/>
        </w:rPr>
        <w:t>抚顺市生态环境局抚顺县分局</w:t>
      </w:r>
      <w:r w:rsidR="009C1D7F" w:rsidRPr="00E35F1E">
        <w:rPr>
          <w:rFonts w:ascii="黑体" w:eastAsia="黑体" w:hAnsi="黑体" w:hint="eastAsia"/>
          <w:sz w:val="36"/>
          <w:szCs w:val="36"/>
        </w:rPr>
        <w:t>2020年5月</w:t>
      </w:r>
      <w:r w:rsidR="000300A2">
        <w:rPr>
          <w:rFonts w:ascii="黑体" w:eastAsia="黑体" w:hAnsi="黑体" w:hint="eastAsia"/>
          <w:sz w:val="36"/>
          <w:szCs w:val="36"/>
        </w:rPr>
        <w:t>双</w:t>
      </w:r>
      <w:r w:rsidR="009C1D7F" w:rsidRPr="00E35F1E">
        <w:rPr>
          <w:rFonts w:ascii="黑体" w:eastAsia="黑体" w:hAnsi="黑体" w:hint="eastAsia"/>
          <w:sz w:val="36"/>
          <w:szCs w:val="36"/>
        </w:rPr>
        <w:t>随机抽查</w:t>
      </w:r>
    </w:p>
    <w:p w:rsidR="009C1D7F" w:rsidRPr="00E35F1E" w:rsidRDefault="009C1D7F" w:rsidP="00A33D4E">
      <w:pPr>
        <w:jc w:val="center"/>
        <w:rPr>
          <w:rFonts w:ascii="黑体" w:eastAsia="黑体" w:hAnsi="黑体"/>
          <w:sz w:val="36"/>
          <w:szCs w:val="36"/>
        </w:rPr>
      </w:pPr>
      <w:r w:rsidRPr="00E35F1E">
        <w:rPr>
          <w:rFonts w:ascii="黑体" w:eastAsia="黑体" w:hAnsi="黑体" w:hint="eastAsia"/>
          <w:sz w:val="36"/>
          <w:szCs w:val="36"/>
        </w:rPr>
        <w:t>工作</w:t>
      </w:r>
      <w:r w:rsidR="00E35F1E" w:rsidRPr="00E35F1E">
        <w:rPr>
          <w:rFonts w:ascii="黑体" w:eastAsia="黑体" w:hAnsi="黑体" w:hint="eastAsia"/>
          <w:sz w:val="36"/>
          <w:szCs w:val="36"/>
        </w:rPr>
        <w:t>总结</w:t>
      </w:r>
    </w:p>
    <w:p w:rsidR="00C616A9" w:rsidRDefault="00C616A9" w:rsidP="004F2002">
      <w:pPr>
        <w:ind w:firstLine="640"/>
        <w:rPr>
          <w:rFonts w:ascii="仿宋" w:eastAsia="仿宋" w:hAnsi="仿宋"/>
          <w:sz w:val="32"/>
          <w:szCs w:val="32"/>
        </w:rPr>
      </w:pPr>
    </w:p>
    <w:p w:rsidR="004F2002" w:rsidRPr="00C616A9" w:rsidRDefault="004F2002" w:rsidP="004F2002">
      <w:pPr>
        <w:ind w:firstLine="640"/>
        <w:rPr>
          <w:rFonts w:ascii="仿宋" w:eastAsia="仿宋" w:hAnsi="仿宋"/>
          <w:sz w:val="32"/>
          <w:szCs w:val="32"/>
        </w:rPr>
      </w:pPr>
      <w:r w:rsidRPr="00C616A9">
        <w:rPr>
          <w:rFonts w:ascii="仿宋" w:eastAsia="仿宋" w:hAnsi="仿宋" w:hint="eastAsia"/>
          <w:sz w:val="32"/>
          <w:szCs w:val="32"/>
        </w:rPr>
        <w:t>2020年</w:t>
      </w:r>
      <w:r w:rsidR="006C23F9" w:rsidRPr="00C616A9">
        <w:rPr>
          <w:rFonts w:ascii="仿宋" w:eastAsia="仿宋" w:hAnsi="仿宋" w:hint="eastAsia"/>
          <w:sz w:val="32"/>
          <w:szCs w:val="32"/>
        </w:rPr>
        <w:t>5</w:t>
      </w:r>
      <w:r w:rsidRPr="00C616A9">
        <w:rPr>
          <w:rFonts w:ascii="仿宋" w:eastAsia="仿宋" w:hAnsi="仿宋" w:hint="eastAsia"/>
          <w:sz w:val="32"/>
          <w:szCs w:val="32"/>
        </w:rPr>
        <w:t>月抚顺市生态环境局抚顺县分局监察大队工作人员对以下</w:t>
      </w:r>
      <w:r w:rsidR="006C23F9" w:rsidRPr="00C616A9">
        <w:rPr>
          <w:rFonts w:ascii="仿宋" w:eastAsia="仿宋" w:hAnsi="仿宋" w:hint="eastAsia"/>
          <w:sz w:val="32"/>
          <w:szCs w:val="32"/>
        </w:rPr>
        <w:t>9</w:t>
      </w:r>
      <w:r w:rsidRPr="00C616A9">
        <w:rPr>
          <w:rFonts w:ascii="仿宋" w:eastAsia="仿宋" w:hAnsi="仿宋" w:hint="eastAsia"/>
          <w:sz w:val="32"/>
          <w:szCs w:val="32"/>
        </w:rPr>
        <w:t>个企业进行了随机抽查，具体情况如下：</w:t>
      </w:r>
    </w:p>
    <w:p w:rsidR="009C1D7F" w:rsidRPr="00C616A9" w:rsidRDefault="009C1D7F" w:rsidP="00C616A9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616A9">
        <w:rPr>
          <w:rFonts w:ascii="仿宋" w:eastAsia="仿宋" w:hAnsi="仿宋" w:hint="eastAsia"/>
          <w:sz w:val="32"/>
          <w:szCs w:val="32"/>
        </w:rPr>
        <w:t>1、</w:t>
      </w: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抚顺市马郡城矿业有限责任公司大东矿</w:t>
      </w:r>
      <w:r w:rsidR="00250A16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，该矿3月下旬复工，一套两对生产线正常运行，铁矿粉日产360-400吨，原料矿石日用量1100-1200吨，一个清水池，一个沉淀池，回水池正常运行，尾矿库采用盖板式回水渠，水位距坝沿</w:t>
      </w:r>
      <w:r w:rsidR="00295DCD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</w:t>
      </w:r>
      <w:r w:rsidR="00250A16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两米。</w:t>
      </w:r>
    </w:p>
    <w:p w:rsidR="009C1D7F" w:rsidRPr="00C616A9" w:rsidRDefault="009C1D7F" w:rsidP="00C616A9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616A9">
        <w:rPr>
          <w:rFonts w:ascii="仿宋" w:eastAsia="仿宋" w:hAnsi="仿宋" w:hint="eastAsia"/>
          <w:sz w:val="32"/>
          <w:szCs w:val="32"/>
        </w:rPr>
        <w:t>2、</w:t>
      </w: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抚顺清道食用菌</w:t>
      </w:r>
      <w:r w:rsidR="0083525E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科技有限公司</w:t>
      </w:r>
      <w:r w:rsidR="00250A16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，该厂停产。</w:t>
      </w:r>
    </w:p>
    <w:p w:rsidR="009C1D7F" w:rsidRPr="00C616A9" w:rsidRDefault="009C1D7F" w:rsidP="00C616A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616A9">
        <w:rPr>
          <w:rFonts w:ascii="仿宋" w:eastAsia="仿宋" w:hAnsi="仿宋" w:hint="eastAsia"/>
          <w:sz w:val="32"/>
          <w:szCs w:val="32"/>
        </w:rPr>
        <w:t>3、</w:t>
      </w: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辽宁三友农业生物科技有限公司</w:t>
      </w:r>
      <w:r w:rsidR="00F72FF1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，该厂一期、二期都处于生产</w:t>
      </w:r>
      <w:r w:rsidR="004130FA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，存在问题：</w:t>
      </w:r>
      <w:r w:rsidR="00F72FF1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F72FF1" w:rsidRPr="00C616A9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F72FF1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Pr="00C616A9">
        <w:rPr>
          <w:rFonts w:ascii="仿宋" w:eastAsia="仿宋" w:hAnsi="仿宋" w:cs="宋体" w:hint="eastAsia"/>
          <w:kern w:val="0"/>
          <w:sz w:val="32"/>
          <w:szCs w:val="32"/>
        </w:rPr>
        <w:t>生物质锅炉正在使用无烟煤做燃料;</w:t>
      </w:r>
      <w:r w:rsidR="00F72FF1" w:rsidRPr="00C616A9">
        <w:rPr>
          <w:rFonts w:ascii="仿宋" w:eastAsia="仿宋" w:hAnsi="仿宋" w:cs="宋体" w:hint="eastAsia"/>
          <w:kern w:val="0"/>
          <w:sz w:val="32"/>
          <w:szCs w:val="32"/>
        </w:rPr>
        <w:t>（2）</w:t>
      </w:r>
      <w:r w:rsidR="0034467B" w:rsidRPr="00C616A9">
        <w:rPr>
          <w:rFonts w:ascii="仿宋" w:eastAsia="仿宋" w:hAnsi="仿宋" w:cs="宋体" w:hint="eastAsia"/>
          <w:kern w:val="0"/>
          <w:sz w:val="32"/>
          <w:szCs w:val="32"/>
        </w:rPr>
        <w:t>煤</w:t>
      </w:r>
      <w:r w:rsidRPr="00C616A9">
        <w:rPr>
          <w:rFonts w:ascii="仿宋" w:eastAsia="仿宋" w:hAnsi="仿宋" w:cs="宋体" w:hint="eastAsia"/>
          <w:kern w:val="0"/>
          <w:sz w:val="32"/>
          <w:szCs w:val="32"/>
        </w:rPr>
        <w:t>堆场和</w:t>
      </w:r>
      <w:r w:rsidR="004130FA" w:rsidRPr="00C616A9">
        <w:rPr>
          <w:rFonts w:ascii="仿宋" w:eastAsia="仿宋" w:hAnsi="仿宋" w:cs="宋体" w:hint="eastAsia"/>
          <w:kern w:val="0"/>
          <w:sz w:val="32"/>
          <w:szCs w:val="32"/>
        </w:rPr>
        <w:t>炉渣</w:t>
      </w:r>
      <w:r w:rsidR="0034467B" w:rsidRPr="00C616A9">
        <w:rPr>
          <w:rFonts w:ascii="仿宋" w:eastAsia="仿宋" w:hAnsi="仿宋" w:cs="宋体" w:hint="eastAsia"/>
          <w:kern w:val="0"/>
          <w:sz w:val="32"/>
          <w:szCs w:val="32"/>
        </w:rPr>
        <w:t>堆放场</w:t>
      </w:r>
      <w:r w:rsidRPr="00C616A9">
        <w:rPr>
          <w:rFonts w:ascii="仿宋" w:eastAsia="仿宋" w:hAnsi="仿宋" w:cs="宋体" w:hint="eastAsia"/>
          <w:kern w:val="0"/>
          <w:sz w:val="32"/>
          <w:szCs w:val="32"/>
        </w:rPr>
        <w:t>无遮盖；</w:t>
      </w:r>
      <w:r w:rsidR="00F72FF1" w:rsidRPr="00C616A9">
        <w:rPr>
          <w:rFonts w:ascii="仿宋" w:eastAsia="仿宋" w:hAnsi="仿宋" w:cs="宋体" w:hint="eastAsia"/>
          <w:kern w:val="0"/>
          <w:sz w:val="32"/>
          <w:szCs w:val="32"/>
        </w:rPr>
        <w:t>（3）</w:t>
      </w:r>
      <w:r w:rsidRPr="00C616A9">
        <w:rPr>
          <w:rFonts w:ascii="仿宋" w:eastAsia="仿宋" w:hAnsi="仿宋" w:cs="宋体" w:hint="eastAsia"/>
          <w:kern w:val="0"/>
          <w:sz w:val="32"/>
          <w:szCs w:val="32"/>
        </w:rPr>
        <w:t>炉渣堆放在厂院内小河道里。</w:t>
      </w:r>
    </w:p>
    <w:p w:rsidR="009C1D7F" w:rsidRPr="00C616A9" w:rsidRDefault="009C1D7F" w:rsidP="00C616A9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616A9">
        <w:rPr>
          <w:rFonts w:ascii="仿宋" w:eastAsia="仿宋" w:hAnsi="仿宋" w:hint="eastAsia"/>
          <w:sz w:val="32"/>
          <w:szCs w:val="32"/>
        </w:rPr>
        <w:t>4、</w:t>
      </w: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抚顺县西古志明屠宰点</w:t>
      </w:r>
      <w:r w:rsidR="004130FA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，该屠宰点因疫情原因4月开始生产，每日屠宰生猪2-3头，屠宰过程产生的污水通过管线排入沉淀池，</w:t>
      </w:r>
      <w:r w:rsidR="00FB02A1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</w:t>
      </w:r>
      <w:r w:rsidR="004130FA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乡政府2-3月</w:t>
      </w:r>
      <w:r w:rsidR="00FB02A1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拉走</w:t>
      </w:r>
      <w:r w:rsidR="004130FA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统一处理</w:t>
      </w:r>
      <w:r w:rsidR="00FB02A1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4130FA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屠宰过程产生的废弃物直接堆放在自家院内作肥料用。</w:t>
      </w:r>
    </w:p>
    <w:p w:rsidR="009C1D7F" w:rsidRPr="00C616A9" w:rsidRDefault="009C1D7F" w:rsidP="00C616A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616A9">
        <w:rPr>
          <w:rFonts w:ascii="仿宋" w:eastAsia="仿宋" w:hAnsi="仿宋" w:hint="eastAsia"/>
          <w:sz w:val="32"/>
          <w:szCs w:val="32"/>
        </w:rPr>
        <w:t>5、</w:t>
      </w: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抚顺市新鑫达炉料厂</w:t>
      </w:r>
      <w:r w:rsidR="007C4F09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，该厂</w:t>
      </w:r>
      <w:r w:rsidR="00E54901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2月10日</w:t>
      </w:r>
      <w:r w:rsidR="007C4F09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运行，</w:t>
      </w:r>
      <w:r w:rsidR="00E54901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三台窑炉，配套电捕除尘器，一台煤气发生炉，配套静电除尘器，产品是石墨电极，年产量24000吨，存在问题：（1）</w:t>
      </w:r>
      <w:r w:rsidR="00A33D4E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窑炉</w:t>
      </w:r>
      <w:r w:rsidR="00A33D4E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东侧地面有部分雨水和机油混合液体；（2）</w:t>
      </w:r>
      <w:r w:rsidRPr="00C616A9">
        <w:rPr>
          <w:rFonts w:ascii="仿宋" w:eastAsia="仿宋" w:hAnsi="仿宋" w:cs="宋体" w:hint="eastAsia"/>
          <w:kern w:val="0"/>
          <w:sz w:val="32"/>
          <w:szCs w:val="32"/>
        </w:rPr>
        <w:t>危险废物存储罐未设置危废标识。</w:t>
      </w:r>
    </w:p>
    <w:p w:rsidR="00D91EF0" w:rsidRPr="00C616A9" w:rsidRDefault="00D91EF0" w:rsidP="00C616A9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 w:rsidR="00697FAB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7D2283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抚顺市</w:t>
      </w: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塔二丈矿业</w:t>
      </w:r>
      <w:r w:rsidR="00C23B5B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有限公司，现场检查该企业</w:t>
      </w: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停产。</w:t>
      </w:r>
    </w:p>
    <w:p w:rsidR="00D91EF0" w:rsidRPr="00C616A9" w:rsidRDefault="00D91EF0" w:rsidP="00C616A9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="00697FAB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C23B5B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抚顺市</w:t>
      </w: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众喜炉料厂</w:t>
      </w:r>
      <w:r w:rsidR="00C23B5B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，该厂</w:t>
      </w: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正常生产，污染防治设施正常使用。</w:t>
      </w:r>
    </w:p>
    <w:p w:rsidR="00D91EF0" w:rsidRPr="00C616A9" w:rsidRDefault="00D91EF0" w:rsidP="00C616A9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 w:rsidR="00697FAB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、辽宁辉山乳业集团救兵</w:t>
      </w: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峡河</w:t>
      </w:r>
      <w:r w:rsidR="00697FAB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牧业有限公司峡河</w:t>
      </w: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牛场</w:t>
      </w:r>
      <w:r w:rsidR="00C23B5B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697FAB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污染防治设施正常使用，产生的干粪由公司定期清运。</w:t>
      </w:r>
    </w:p>
    <w:p w:rsidR="009C1D7F" w:rsidRDefault="00D91EF0" w:rsidP="00C616A9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="00697FAB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、辽宁辉山乳业集团救兵峡河牧业有限公司</w:t>
      </w: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小林牛场</w:t>
      </w:r>
      <w:r w:rsidR="00C23B5B"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C61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污染防治设施正常使用，产生的干粪由公司定期清运。</w:t>
      </w:r>
    </w:p>
    <w:p w:rsidR="00C616A9" w:rsidRDefault="00C616A9" w:rsidP="00C616A9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616A9" w:rsidRDefault="00C616A9" w:rsidP="00C616A9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616A9" w:rsidRDefault="00C616A9" w:rsidP="00C616A9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616A9" w:rsidRDefault="00C616A9" w:rsidP="00C616A9">
      <w:pPr>
        <w:ind w:firstLineChars="1250" w:firstLine="40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抚顺市生态环境局抚顺县分局</w:t>
      </w:r>
    </w:p>
    <w:p w:rsidR="00C616A9" w:rsidRPr="00C616A9" w:rsidRDefault="00C616A9" w:rsidP="00C616A9">
      <w:pPr>
        <w:ind w:firstLineChars="1700" w:firstLine="54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2020年5月</w:t>
      </w:r>
    </w:p>
    <w:p w:rsidR="009C1D7F" w:rsidRDefault="009C1D7F" w:rsidP="009C1D7F">
      <w:pPr>
        <w:rPr>
          <w:rFonts w:ascii="宋体" w:eastAsia="宋体" w:hAnsi="宋体"/>
          <w:sz w:val="22"/>
        </w:rPr>
      </w:pPr>
    </w:p>
    <w:p w:rsidR="00C616A9" w:rsidRDefault="00C616A9" w:rsidP="009C1D7F">
      <w:pPr>
        <w:rPr>
          <w:rFonts w:ascii="宋体" w:eastAsia="宋体" w:hAnsi="宋体"/>
          <w:sz w:val="22"/>
        </w:rPr>
      </w:pPr>
    </w:p>
    <w:p w:rsidR="00C616A9" w:rsidRDefault="00C616A9" w:rsidP="009C1D7F">
      <w:pPr>
        <w:rPr>
          <w:rFonts w:ascii="宋体" w:eastAsia="宋体" w:hAnsi="宋体"/>
          <w:sz w:val="22"/>
        </w:rPr>
      </w:pPr>
    </w:p>
    <w:p w:rsidR="00C616A9" w:rsidRDefault="00C616A9" w:rsidP="009C1D7F">
      <w:pPr>
        <w:rPr>
          <w:rFonts w:ascii="宋体" w:eastAsia="宋体" w:hAnsi="宋体"/>
          <w:sz w:val="22"/>
        </w:rPr>
      </w:pPr>
    </w:p>
    <w:p w:rsidR="00C616A9" w:rsidRPr="00F72FF1" w:rsidRDefault="00C616A9" w:rsidP="009C1D7F">
      <w:pPr>
        <w:rPr>
          <w:rFonts w:ascii="宋体" w:eastAsia="宋体" w:hAnsi="宋体"/>
          <w:sz w:val="22"/>
        </w:rPr>
      </w:pPr>
    </w:p>
    <w:sectPr w:rsidR="00C616A9" w:rsidRPr="00F72FF1" w:rsidSect="002B0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64" w:rsidRDefault="00C72764" w:rsidP="00D91EF0">
      <w:r>
        <w:separator/>
      </w:r>
    </w:p>
  </w:endnote>
  <w:endnote w:type="continuationSeparator" w:id="1">
    <w:p w:rsidR="00C72764" w:rsidRDefault="00C72764" w:rsidP="00D9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64" w:rsidRDefault="00C72764" w:rsidP="00D91EF0">
      <w:r>
        <w:separator/>
      </w:r>
    </w:p>
  </w:footnote>
  <w:footnote w:type="continuationSeparator" w:id="1">
    <w:p w:rsidR="00C72764" w:rsidRDefault="00C72764" w:rsidP="00D91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D7F"/>
    <w:rsid w:val="000300A2"/>
    <w:rsid w:val="00220677"/>
    <w:rsid w:val="00250A16"/>
    <w:rsid w:val="00281ABA"/>
    <w:rsid w:val="00295DCD"/>
    <w:rsid w:val="002B047F"/>
    <w:rsid w:val="0034467B"/>
    <w:rsid w:val="003873D1"/>
    <w:rsid w:val="003F67AA"/>
    <w:rsid w:val="004130FA"/>
    <w:rsid w:val="004A599F"/>
    <w:rsid w:val="004F2002"/>
    <w:rsid w:val="00680992"/>
    <w:rsid w:val="00697FAB"/>
    <w:rsid w:val="006C23F9"/>
    <w:rsid w:val="007C4F09"/>
    <w:rsid w:val="007D2283"/>
    <w:rsid w:val="0083525E"/>
    <w:rsid w:val="008D6EA1"/>
    <w:rsid w:val="009C1D7F"/>
    <w:rsid w:val="00A33D4E"/>
    <w:rsid w:val="00C23B5B"/>
    <w:rsid w:val="00C616A9"/>
    <w:rsid w:val="00C72764"/>
    <w:rsid w:val="00D071B0"/>
    <w:rsid w:val="00D42A76"/>
    <w:rsid w:val="00D56B31"/>
    <w:rsid w:val="00D64823"/>
    <w:rsid w:val="00D91EF0"/>
    <w:rsid w:val="00E35F1E"/>
    <w:rsid w:val="00E4181E"/>
    <w:rsid w:val="00E54901"/>
    <w:rsid w:val="00F37B36"/>
    <w:rsid w:val="00F72FF1"/>
    <w:rsid w:val="00FB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E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E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2020-07-03T05:59:00Z</dcterms:created>
  <dcterms:modified xsi:type="dcterms:W3CDTF">2020-07-03T07:30:00Z</dcterms:modified>
</cp:coreProperties>
</file>